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3E" w:rsidRPr="00F96E56" w:rsidRDefault="005E353E"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What are the organisation's needs in terms and internationalisation? Please identify the main areas for improvement (for example management competences, staff competences new teaching methods or tools, European dimension, language competences, curriculum, the organisation of teaching and learning</w:t>
      </w:r>
      <w:r w:rsidR="00A72F3F" w:rsidRPr="00F96E56">
        <w:rPr>
          <w:rFonts w:ascii="Times New Roman" w:hAnsi="Times New Roman" w:cs="Times New Roman"/>
          <w:sz w:val="24"/>
          <w:szCs w:val="24"/>
        </w:rPr>
        <w:t>).</w:t>
      </w:r>
    </w:p>
    <w:p w:rsidR="008736B3" w:rsidRPr="00F96E56" w:rsidRDefault="007C25E0"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Izvršenom analizom kvalitete rada i uspješnosti, te obrađenom anketom vezanom za potrebe i interese učenika  učitelja, a sve u cilju poboljšanja školskog kurikuluma izradili smo dugoročnu strategiju rada naše škole. Kvalitetan razvoj i modernizacija škole </w:t>
      </w:r>
      <w:r w:rsidR="00A85959" w:rsidRPr="00F96E56">
        <w:rPr>
          <w:rFonts w:ascii="Times New Roman" w:hAnsi="Times New Roman" w:cs="Times New Roman"/>
          <w:sz w:val="24"/>
          <w:szCs w:val="24"/>
        </w:rPr>
        <w:t>(nove metode i pristupi za jačanje obrazovnog procesa) te razvijanje njene europske dimenzije ostvarit će se kroz naše zadane ciljeve: stvaranje moderne, kreativne i interaktivne nastave okrenute europskoj, interkulturalnoj dimenziji i pozitivnim promjenama. Stoga su naši prioriteti u ostvarenju tih ciljeva:</w:t>
      </w:r>
    </w:p>
    <w:p w:rsidR="00A85959" w:rsidRPr="00F96E56" w:rsidRDefault="00A85959" w:rsidP="00F96E56">
      <w:pPr>
        <w:pStyle w:val="ListParagraph"/>
        <w:numPr>
          <w:ilvl w:val="0"/>
          <w:numId w:val="1"/>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INFORMATIZACIJA ŠKOLE I KURIKULUMA</w:t>
      </w:r>
    </w:p>
    <w:p w:rsidR="00A85959" w:rsidRPr="00F96E56" w:rsidRDefault="00A85959"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Poboljšanje kvalitete nastave postići će se korištenjem ICT alata, radom na tabletima i pametnim telefonima, radom na raznim obrazovnim platformama s ciljem razvijanja kritičkog mišljenja i izražavanja </w:t>
      </w:r>
      <w:r w:rsidR="00121ECD" w:rsidRPr="00F96E56">
        <w:rPr>
          <w:rFonts w:ascii="Times New Roman" w:hAnsi="Times New Roman" w:cs="Times New Roman"/>
          <w:sz w:val="24"/>
          <w:szCs w:val="24"/>
        </w:rPr>
        <w:t>učenika</w:t>
      </w:r>
      <w:r w:rsidR="003E256C" w:rsidRPr="00F96E56">
        <w:rPr>
          <w:rFonts w:ascii="Times New Roman" w:hAnsi="Times New Roman" w:cs="Times New Roman"/>
          <w:sz w:val="24"/>
          <w:szCs w:val="24"/>
        </w:rPr>
        <w:t xml:space="preserve">, u dizajniranju vlastitih web stranica, digitalnih slikovnica, filmova i programiranju vlastitog robota. Glavni cilj je povećati motivaciju učenika za učenjem i razumijevanje naučenog te povećanje njihove funkcionalne pismenosti. Ostvarit će se timskim učenjem kroz interesantnu </w:t>
      </w:r>
      <w:r w:rsidR="005B64A1" w:rsidRPr="00F96E56">
        <w:rPr>
          <w:rFonts w:ascii="Times New Roman" w:hAnsi="Times New Roman" w:cs="Times New Roman"/>
          <w:sz w:val="24"/>
          <w:szCs w:val="24"/>
        </w:rPr>
        <w:t xml:space="preserve">izvanučioničku </w:t>
      </w:r>
      <w:r w:rsidR="00B577EF" w:rsidRPr="00F96E56">
        <w:rPr>
          <w:rFonts w:ascii="Times New Roman" w:hAnsi="Times New Roman" w:cs="Times New Roman"/>
          <w:sz w:val="24"/>
          <w:szCs w:val="24"/>
        </w:rPr>
        <w:t xml:space="preserve">nastavu, novim izvannastavnim aktivnostima, virtualnim projektima i radionicama, međunarodnom </w:t>
      </w:r>
      <w:r w:rsidR="00497A63" w:rsidRPr="00F96E56">
        <w:rPr>
          <w:rFonts w:ascii="Times New Roman" w:hAnsi="Times New Roman" w:cs="Times New Roman"/>
          <w:sz w:val="24"/>
          <w:szCs w:val="24"/>
        </w:rPr>
        <w:t>korelacijom STEAM grupe predmeta e-Twinning projektima, learning eventima…</w:t>
      </w:r>
    </w:p>
    <w:p w:rsidR="00497A63" w:rsidRPr="00F96E56" w:rsidRDefault="00497A63"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Nova kurikularna reforma stavlja naglasak na važnost tehnologije u obrazovanju i razvijanje informatičkih kompetencija učenika, kao i informatike </w:t>
      </w:r>
      <w:r w:rsidR="006E2B20" w:rsidRPr="00F96E56">
        <w:rPr>
          <w:rFonts w:ascii="Times New Roman" w:hAnsi="Times New Roman" w:cs="Times New Roman"/>
          <w:sz w:val="24"/>
          <w:szCs w:val="24"/>
        </w:rPr>
        <w:t xml:space="preserve">od 1. razreda. Stoga će naši učitelji koji imaju osnovna informatička </w:t>
      </w:r>
      <w:r w:rsidR="00300247" w:rsidRPr="00F96E56">
        <w:rPr>
          <w:rFonts w:ascii="Times New Roman" w:hAnsi="Times New Roman" w:cs="Times New Roman"/>
          <w:sz w:val="24"/>
          <w:szCs w:val="24"/>
        </w:rPr>
        <w:t xml:space="preserve">znanja unaprijediti svoje vještine i razviti svoje kompetencije, te dobiti nove ideje za rad u nastavi, a sve s ciljem uvođenja inovativnih tehnika poučavanja, učenja i provjeravanja znanja. Posebno smo zainteresirani za povećanje interesa učenika za prirodoslovno-matematičko i umjetnička područja, te olakšavanje učenja učenicima s teškoćama u razvoju. </w:t>
      </w:r>
    </w:p>
    <w:p w:rsidR="009F5EDD" w:rsidRPr="00F96E56" w:rsidRDefault="009F5EDD"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Naša se škola među prvima okrenula uvođenju tehnologije u nastavi.</w:t>
      </w:r>
      <w:r w:rsidR="00897EB0" w:rsidRPr="00F96E56">
        <w:rPr>
          <w:rFonts w:ascii="Times New Roman" w:hAnsi="Times New Roman" w:cs="Times New Roman"/>
          <w:sz w:val="24"/>
          <w:szCs w:val="24"/>
        </w:rPr>
        <w:t xml:space="preserve"> Sada polako zaostajemo u opremljenosti i korištenju ICT-a. Novi naraštaj naših učitelja ne miri se s postojećim stanjem i stagnacijom, te imaju potrebe i ambicije poboljšati svoje digitalne kompetencije i stvoriti novo moderno okruženje za učenje. Time bi poboljšali kvalitetu svog poučavanja, nastavu učinili atraktivnijom te osposobili </w:t>
      </w:r>
      <w:r w:rsidR="00897EB0" w:rsidRPr="00F96E56">
        <w:rPr>
          <w:rFonts w:ascii="Times New Roman" w:hAnsi="Times New Roman" w:cs="Times New Roman"/>
          <w:sz w:val="24"/>
          <w:szCs w:val="24"/>
        </w:rPr>
        <w:lastRenderedPageBreak/>
        <w:t xml:space="preserve">učenike za konkurentnost u europskom obrazovnom kontekstu. Škola bi time stvorila novi imidž, postala prepoznatljiva u svom okruženju te postala vrlo poželjna za izbor kod upisa novih učenika. </w:t>
      </w:r>
    </w:p>
    <w:p w:rsidR="00437920" w:rsidRPr="00F96E56" w:rsidRDefault="00897EB0"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Također nam je cilj posebno se posvetiti nadarenim učenicima koji trebaju atraktivniju nastavu</w:t>
      </w:r>
      <w:r w:rsidR="00D9334F" w:rsidRPr="00F96E56">
        <w:rPr>
          <w:rFonts w:ascii="Times New Roman" w:hAnsi="Times New Roman" w:cs="Times New Roman"/>
          <w:sz w:val="24"/>
          <w:szCs w:val="24"/>
        </w:rPr>
        <w:t xml:space="preserve"> s modernijim metodama rada kako bi napredovali u suvremenom inovativnom okruženju. Po završetku </w:t>
      </w:r>
      <w:r w:rsidR="00437920" w:rsidRPr="00F96E56">
        <w:rPr>
          <w:rFonts w:ascii="Times New Roman" w:hAnsi="Times New Roman" w:cs="Times New Roman"/>
          <w:sz w:val="24"/>
          <w:szCs w:val="24"/>
        </w:rPr>
        <w:t>projekta osnovat ćemo „CENTAR ZA NOVA ZNANJA I VJEŠTINE“ u kojem će se realizirati sva znanja i nove ideje stečene na edukacijama. U njegov rad namjeravamo uključiti sve nastavnike i učenike naše škole, ali i kolege iz susjednih škola.</w:t>
      </w:r>
    </w:p>
    <w:p w:rsidR="00437920" w:rsidRPr="00F96E56" w:rsidRDefault="00437920" w:rsidP="00F96E56">
      <w:pPr>
        <w:pStyle w:val="ListParagraph"/>
        <w:numPr>
          <w:ilvl w:val="0"/>
          <w:numId w:val="1"/>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INTERNACIONALIZACIJA ŠKOLE</w:t>
      </w:r>
    </w:p>
    <w:p w:rsidR="00437920" w:rsidRPr="00F96E56" w:rsidRDefault="00437920"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S obzirom na naša dosadašnja iskustva škole u međunarodnim projektima i edukacijama, te orijentiranost na školovanje nacionalnih manjina i stranaca, svjesni smo koliko je važno osigurati trajnu kvalitetu rada u tom području.</w:t>
      </w:r>
    </w:p>
    <w:p w:rsidR="00437920" w:rsidRPr="00F96E56" w:rsidRDefault="00437920"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Izuzetno nam </w:t>
      </w:r>
      <w:r w:rsidR="00AA0749" w:rsidRPr="00F96E56">
        <w:rPr>
          <w:rFonts w:ascii="Times New Roman" w:hAnsi="Times New Roman" w:cs="Times New Roman"/>
          <w:sz w:val="24"/>
          <w:szCs w:val="24"/>
        </w:rPr>
        <w:t>je važno u profesionalnom razvoju svih sudionika obrazovnog procesa poticati interkulturalnu osviještenosti time razvijati EU dimenziju škole, poticati motivaciju i zadovoljstvo u radu te potrebu i učitelja i učenika za c</w:t>
      </w:r>
      <w:r w:rsidR="000F17F3" w:rsidRPr="00F96E56">
        <w:rPr>
          <w:rFonts w:ascii="Times New Roman" w:hAnsi="Times New Roman" w:cs="Times New Roman"/>
          <w:sz w:val="24"/>
          <w:szCs w:val="24"/>
        </w:rPr>
        <w:t xml:space="preserve">jeloživotnim učenjem. </w:t>
      </w:r>
    </w:p>
    <w:p w:rsidR="000F17F3" w:rsidRPr="00F96E56" w:rsidRDefault="000F17F3"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Internacionalizacijom ćemo postići stvarnu interakciju između ljudi različitih kultura, toleranciju različitosti, senzibilitet za osjetljive skupine (migrante), te upoznavanje dobre europske prakse</w:t>
      </w:r>
    </w:p>
    <w:p w:rsidR="000F17F3" w:rsidRPr="00F96E56" w:rsidRDefault="000F17F3"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Razvijanje međukulturalnosti kod učenika osvijestit će potrebu poštivanja nacionalne i kulturne različitosti te interkulturalnog dijaloga. Sudjelovanje u europskim projektima dalo nam je određena pozitivna obrazovna iskustva, međunarodne kontakte i vizije još kvalitetnije i modernije škole.</w:t>
      </w:r>
    </w:p>
    <w:p w:rsidR="000F17F3" w:rsidRPr="00F96E56" w:rsidRDefault="000F17F3" w:rsidP="00F96E56">
      <w:pPr>
        <w:pStyle w:val="ListParagraph"/>
        <w:numPr>
          <w:ilvl w:val="0"/>
          <w:numId w:val="1"/>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INOVATIVNI ŠKOLSKI MENADŽMENT</w:t>
      </w:r>
    </w:p>
    <w:p w:rsidR="000F17F3" w:rsidRPr="00F96E56" w:rsidRDefault="000F17F3"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S obzirom na sve manji broj učenika na području centra grada izuzetno nam je važno povećati atraktivnost i konkurentnost škole, kvalitetu i profesionalnost osoblja te naglasiti međunarodnu dimenziju</w:t>
      </w:r>
      <w:r w:rsidR="006D5743" w:rsidRPr="00F96E56">
        <w:rPr>
          <w:rFonts w:ascii="Times New Roman" w:hAnsi="Times New Roman" w:cs="Times New Roman"/>
          <w:sz w:val="24"/>
          <w:szCs w:val="24"/>
        </w:rPr>
        <w:t xml:space="preserve"> naše ustanove koja će imati bogatiji i moderniji školski kurikulum zahvaljujući novim idejama stečenim na europskim seminarima. Kvalitetan razvojni plan podrazumijeva uspješno vođenje i menadžment koji treba imati kompetencije i vještine za pokretanje pozitivnih promjena u školi. Plan nam je poboljšanje organizacije rada i inovativnosti škole kroz seminare koji su organizirani u uspješnim europskim </w:t>
      </w:r>
      <w:r w:rsidR="005470E6" w:rsidRPr="00F96E56">
        <w:rPr>
          <w:rFonts w:ascii="Times New Roman" w:hAnsi="Times New Roman" w:cs="Times New Roman"/>
          <w:sz w:val="24"/>
          <w:szCs w:val="24"/>
        </w:rPr>
        <w:t xml:space="preserve">sustavima (Finska i Estonija). Dio strategije je neposredno jačanje jezične i komunikacijske kompetencije učitelja i učenika kroz stalnu suradnju s </w:t>
      </w:r>
      <w:r w:rsidR="005470E6" w:rsidRPr="00F96E56">
        <w:rPr>
          <w:rFonts w:ascii="Times New Roman" w:hAnsi="Times New Roman" w:cs="Times New Roman"/>
          <w:sz w:val="24"/>
          <w:szCs w:val="24"/>
        </w:rPr>
        <w:lastRenderedPageBreak/>
        <w:t>partnerima i kolegama iz Europe. Samo educirano i kvalificirano osoblje moći će zajednički razvijati viziju usmjerenu prema inovacijama i europskoj kvaliteti, strukturirati uvođenje tehnologije u gotovo sve predmete, staviti učenika u fokus nastave te komunicirati na stranim jezicima.</w:t>
      </w:r>
    </w:p>
    <w:p w:rsidR="00F12DA6" w:rsidRPr="00F96E56" w:rsidRDefault="00F12DA6" w:rsidP="00F96E56">
      <w:pPr>
        <w:pStyle w:val="ListParagraph"/>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Vodeći se školskom strategijom, Europskim razvojnim planom i novom kurikularnom reformom, te potrebama i interesima svakog sudionika odabrali smo za našu školu najpotrebnija stručna usavršavanja i svrstali ih u tri kategorije:</w:t>
      </w:r>
    </w:p>
    <w:p w:rsidR="00F12DA6" w:rsidRPr="00F96E56" w:rsidRDefault="00F12DA6" w:rsidP="00F96E56">
      <w:pPr>
        <w:pStyle w:val="ListParagraph"/>
        <w:numPr>
          <w:ilvl w:val="0"/>
          <w:numId w:val="4"/>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Informatizacija škole i školskog kurikuluma</w:t>
      </w:r>
    </w:p>
    <w:p w:rsidR="00F12DA6" w:rsidRPr="00F96E56" w:rsidRDefault="00F12DA6" w:rsidP="00F96E56">
      <w:pPr>
        <w:pStyle w:val="ListParagraph"/>
        <w:numPr>
          <w:ilvl w:val="0"/>
          <w:numId w:val="5"/>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TEACHING TECHNOLOGY AND ROBOTICS FOR KIDS ALL AGE RANGES, BIRMINGHAM/UK</w:t>
      </w:r>
    </w:p>
    <w:p w:rsidR="00F12DA6" w:rsidRPr="00F96E56" w:rsidRDefault="00F12DA6" w:rsidP="00F96E56">
      <w:pPr>
        <w:pStyle w:val="ListParagraph"/>
        <w:numPr>
          <w:ilvl w:val="0"/>
          <w:numId w:val="5"/>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LEARN HOW TO CREATE AN E-LEARNING PLATFORM AND WEBSITE IN ONE WEEK, ITALIJA/BOLOGNA</w:t>
      </w:r>
    </w:p>
    <w:p w:rsidR="00F12DA6" w:rsidRPr="00F96E56" w:rsidRDefault="00F12DA6"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Na gotovo svim seminarima ovog područja učitelji (koji imaju osnovna informatička znanja) upoznat će se s tranzicijom s ne digitalnog u digitalni rad u nastavi. Upoznat će se s učenjem i poučavanjem preko mobitela, digitalnim </w:t>
      </w:r>
      <w:r w:rsidR="00C57037" w:rsidRPr="00F96E56">
        <w:rPr>
          <w:rFonts w:ascii="Times New Roman" w:hAnsi="Times New Roman" w:cs="Times New Roman"/>
          <w:sz w:val="24"/>
          <w:szCs w:val="24"/>
        </w:rPr>
        <w:t xml:space="preserve">materijalima i tabletima, te učenjem kroz digitalne igre. </w:t>
      </w:r>
      <w:r w:rsidR="00040FE5" w:rsidRPr="00F96E56">
        <w:rPr>
          <w:rFonts w:ascii="Times New Roman" w:hAnsi="Times New Roman" w:cs="Times New Roman"/>
          <w:sz w:val="24"/>
          <w:szCs w:val="24"/>
        </w:rPr>
        <w:t>Naučit će kako integrirati ICT u rad učenika s posebnim potrebama, te kako nadarenim učenicima</w:t>
      </w:r>
      <w:r w:rsidR="00AA5219" w:rsidRPr="00F96E56">
        <w:rPr>
          <w:rFonts w:ascii="Times New Roman" w:hAnsi="Times New Roman" w:cs="Times New Roman"/>
          <w:sz w:val="24"/>
          <w:szCs w:val="24"/>
        </w:rPr>
        <w:t xml:space="preserve"> postaviti problemske zadatke. </w:t>
      </w:r>
    </w:p>
    <w:p w:rsidR="00AA5219" w:rsidRPr="00F96E56" w:rsidRDefault="00AA5219"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Seminari </w:t>
      </w:r>
      <w:r w:rsidR="008E3D8B" w:rsidRPr="00F96E56">
        <w:rPr>
          <w:rFonts w:ascii="Times New Roman" w:hAnsi="Times New Roman" w:cs="Times New Roman"/>
          <w:sz w:val="24"/>
          <w:szCs w:val="24"/>
        </w:rPr>
        <w:t>uključuju teorijski i velik dio praktičnog rada vezan uz područje ICT tehnologije i robotike za sve školske uzraste, pružajući polaznicima mogućnost implementacije tih područja u nastavu.</w:t>
      </w:r>
    </w:p>
    <w:p w:rsidR="008E3D8B" w:rsidRPr="00F96E56" w:rsidRDefault="008E3D8B"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Steći će znanja i vještine o integraciji web platforme (Moodle i Edmodo) u nastavu. U platformi Moodle će naučiti kreirati forume, ankete, digitalne knjige, zadatke, kvizove za rad novog „Centra znanja i vještina“ koji ćemo oformiti u našoj školi. Učiteljica koja će voditi web stranicu škole naučit će o njenom dizajnu, kako koristiti blogove, društvene mreže i e-learning platforme. Naučit će </w:t>
      </w:r>
      <w:r w:rsidR="006E37B0" w:rsidRPr="00F96E56">
        <w:rPr>
          <w:rFonts w:ascii="Times New Roman" w:hAnsi="Times New Roman" w:cs="Times New Roman"/>
          <w:sz w:val="24"/>
          <w:szCs w:val="24"/>
        </w:rPr>
        <w:t>koristiti iMovie alat koji će trebati za rad filmske grupe, te integriranju drugih digitalnih resursa s interneta.</w:t>
      </w:r>
    </w:p>
    <w:p w:rsidR="006E37B0" w:rsidRPr="00F96E56" w:rsidRDefault="006E37B0"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Posebno smo izdvojili seminare vezane uz STEAM predmete:</w:t>
      </w:r>
    </w:p>
    <w:p w:rsidR="006E37B0" w:rsidRPr="00F96E56" w:rsidRDefault="006E37B0" w:rsidP="00F96E56">
      <w:pPr>
        <w:pStyle w:val="ListParagraph"/>
        <w:numPr>
          <w:ilvl w:val="0"/>
          <w:numId w:val="6"/>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TEACHING MATH, SCIENCE AND ART OUTDOORS, ŠVEDSKA/LINKOPING</w:t>
      </w:r>
    </w:p>
    <w:p w:rsidR="006E37B0" w:rsidRPr="00F96E56" w:rsidRDefault="0014755B" w:rsidP="00F96E56">
      <w:pPr>
        <w:pStyle w:val="ListParagraph"/>
        <w:numPr>
          <w:ilvl w:val="0"/>
          <w:numId w:val="6"/>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TAP-SWIP-PINCH INTO SI</w:t>
      </w:r>
      <w:r w:rsidR="006E37B0" w:rsidRPr="00F96E56">
        <w:rPr>
          <w:rFonts w:ascii="Times New Roman" w:hAnsi="Times New Roman" w:cs="Times New Roman"/>
          <w:sz w:val="24"/>
          <w:szCs w:val="24"/>
        </w:rPr>
        <w:t>STEM</w:t>
      </w:r>
      <w:r w:rsidRPr="00F96E56">
        <w:rPr>
          <w:rFonts w:ascii="Times New Roman" w:hAnsi="Times New Roman" w:cs="Times New Roman"/>
          <w:sz w:val="24"/>
          <w:szCs w:val="24"/>
        </w:rPr>
        <w:t xml:space="preserve"> – LEARNING MATHEMATICS AND SCIENCES WITH TABLETS, TALLINN/ESTONIJA</w:t>
      </w:r>
    </w:p>
    <w:p w:rsidR="0014755B" w:rsidRPr="00F96E56" w:rsidRDefault="0014755B" w:rsidP="00F96E56">
      <w:pPr>
        <w:pStyle w:val="ListParagraph"/>
        <w:numPr>
          <w:ilvl w:val="0"/>
          <w:numId w:val="6"/>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SHARING LANDSCAPES – USING TABLETS FOR TEACHING OUTSIDE THE CLASSROOM; LESVOS/GRČKA</w:t>
      </w:r>
    </w:p>
    <w:p w:rsidR="0014755B" w:rsidRPr="00F96E56" w:rsidRDefault="0014755B" w:rsidP="00F96E56">
      <w:pPr>
        <w:pStyle w:val="ListParagraph"/>
        <w:numPr>
          <w:ilvl w:val="0"/>
          <w:numId w:val="6"/>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lastRenderedPageBreak/>
        <w:t>SMILE (Schools Museums Internet Learning Education), PORTUGAL/LISABON</w:t>
      </w:r>
    </w:p>
    <w:p w:rsidR="00121632" w:rsidRPr="00F96E56" w:rsidRDefault="0014755B"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 xml:space="preserve">To je interdisciplinarna skupina seminara koja uključuje područje matematike, znanosti, umjetnosti, održivog razvoja i geografije. </w:t>
      </w:r>
      <w:r w:rsidR="00C84E75" w:rsidRPr="00F96E56">
        <w:rPr>
          <w:rFonts w:ascii="Times New Roman" w:hAnsi="Times New Roman" w:cs="Times New Roman"/>
          <w:sz w:val="24"/>
          <w:szCs w:val="24"/>
        </w:rPr>
        <w:t xml:space="preserve">Na seminarima bi se provodile teme iz prirodnih disciplina i radilo na zadacima međupredmetne korelacije što bi nam omogućilo osnaživanje STEAM grupe predmeta i implementiranje u školski kurikulum. Učitelji bi usvojili kompetencije za primjenu tableta u nastavi, znanja o upotrebi i uređivanju digitalnih fotografija i video sadržaja. Naučit će kako izvanučioničko podučavanje preseliti u ruralna ili urbana područja sa suvremenim alatima, skenirati slike za pretragu, te tehnologije screencasting i tagginga. </w:t>
      </w:r>
      <w:r w:rsidR="00B628C2" w:rsidRPr="00F96E56">
        <w:rPr>
          <w:rFonts w:ascii="Times New Roman" w:hAnsi="Times New Roman" w:cs="Times New Roman"/>
          <w:sz w:val="24"/>
          <w:szCs w:val="24"/>
        </w:rPr>
        <w:t xml:space="preserve">U cilju modernizacije i popularizacije glazbene kulture učiteljica će s kolegama </w:t>
      </w:r>
      <w:r w:rsidR="00746D75" w:rsidRPr="00F96E56">
        <w:rPr>
          <w:rFonts w:ascii="Times New Roman" w:hAnsi="Times New Roman" w:cs="Times New Roman"/>
          <w:sz w:val="24"/>
          <w:szCs w:val="24"/>
        </w:rPr>
        <w:t>razmjenjivati iskustvo o primjeni metoda, strategija i komunikacijskih tehnologija u nastavi glazbe u jednoj od najboljih britanskih glazbenih škola. Za proučavanje kulturne baštine, povijesti i geografije sudionici će se educirati o korištenju mobilnih elektroničkih uređaja prilikom učenja i poučavanja u raznim kulturnim ustanovama.</w:t>
      </w:r>
    </w:p>
    <w:p w:rsidR="00746D75" w:rsidRPr="00F96E56" w:rsidRDefault="00746D75" w:rsidP="00F96E56">
      <w:pPr>
        <w:spacing w:line="360" w:lineRule="auto"/>
        <w:jc w:val="both"/>
        <w:rPr>
          <w:rFonts w:ascii="Times New Roman" w:hAnsi="Times New Roman" w:cs="Times New Roman"/>
          <w:sz w:val="24"/>
          <w:szCs w:val="24"/>
        </w:rPr>
      </w:pPr>
    </w:p>
    <w:p w:rsidR="00746D75" w:rsidRPr="00F96E56" w:rsidRDefault="00746D75" w:rsidP="00F96E56">
      <w:pPr>
        <w:pStyle w:val="ListParagraph"/>
        <w:numPr>
          <w:ilvl w:val="0"/>
          <w:numId w:val="4"/>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Razvijanje europske dimenzije i internacionalizacije škole</w:t>
      </w:r>
    </w:p>
    <w:p w:rsidR="00746D75" w:rsidRPr="00F96E56" w:rsidRDefault="00746D75" w:rsidP="00F96E56">
      <w:pPr>
        <w:pStyle w:val="ListParagraph"/>
        <w:numPr>
          <w:ilvl w:val="0"/>
          <w:numId w:val="7"/>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DEVELOPING THINKING SKILLS THROUGH CULTURAL TRADITION; ŠPANJOLSKA/ALICANTE</w:t>
      </w:r>
    </w:p>
    <w:p w:rsidR="00746D75" w:rsidRPr="00F96E56" w:rsidRDefault="00746D75" w:rsidP="00F96E56">
      <w:pPr>
        <w:pStyle w:val="ListParagraph"/>
        <w:numPr>
          <w:ilvl w:val="0"/>
          <w:numId w:val="7"/>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DIG</w:t>
      </w:r>
      <w:r w:rsidR="009A3E1E" w:rsidRPr="00F96E56">
        <w:rPr>
          <w:rFonts w:ascii="Times New Roman" w:hAnsi="Times New Roman" w:cs="Times New Roman"/>
          <w:sz w:val="24"/>
          <w:szCs w:val="24"/>
        </w:rPr>
        <w:t>ITAL DYNAMIC CULTURAL DIALOGUE; LONDON/UK</w:t>
      </w:r>
    </w:p>
    <w:p w:rsidR="009A3E1E" w:rsidRPr="00F96E56" w:rsidRDefault="009A3E1E" w:rsidP="00F96E56">
      <w:pPr>
        <w:pStyle w:val="ListParagraph"/>
        <w:numPr>
          <w:ilvl w:val="0"/>
          <w:numId w:val="7"/>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JOB SHADOWING; BEČ/AUSTRIJA</w:t>
      </w:r>
    </w:p>
    <w:p w:rsidR="009A3E1E" w:rsidRPr="00F96E56" w:rsidRDefault="009A3E1E"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Razvoj vještina kritičkog razmišljanja kroz europsku kulturnu tradiciju pomoći će nam shvatiti problem globalizacije</w:t>
      </w:r>
      <w:r w:rsidR="00EB1FFE" w:rsidRPr="00F96E56">
        <w:rPr>
          <w:rFonts w:ascii="Times New Roman" w:hAnsi="Times New Roman" w:cs="Times New Roman"/>
          <w:sz w:val="24"/>
          <w:szCs w:val="24"/>
        </w:rPr>
        <w:t xml:space="preserve">, upoznati drugačije društvene i obrazovne ustroje, steći interkulturalne kompetencije. Ovim seminarima učitelji će steći vještine kako internacionalizaciju integrirati u sve predmete, izvanučioničku nastavu i izvannastavne sadržaje. </w:t>
      </w:r>
      <w:r w:rsidR="00D45ABD" w:rsidRPr="00F96E56">
        <w:rPr>
          <w:rFonts w:ascii="Times New Roman" w:hAnsi="Times New Roman" w:cs="Times New Roman"/>
          <w:sz w:val="24"/>
          <w:szCs w:val="24"/>
        </w:rPr>
        <w:t xml:space="preserve">Naučit će kako promovirati toleranciju i međusobno poštovanje različitih nacija, što </w:t>
      </w:r>
      <w:bookmarkStart w:id="0" w:name="_GoBack"/>
      <w:r w:rsidR="00D45ABD" w:rsidRPr="00F96E56">
        <w:rPr>
          <w:rFonts w:ascii="Times New Roman" w:hAnsi="Times New Roman" w:cs="Times New Roman"/>
          <w:sz w:val="24"/>
          <w:szCs w:val="24"/>
        </w:rPr>
        <w:t>je jako važno u poučavanju učnika s teškoćama u razvoju i njihovoj integraciji u razred. Steći će znanja o promoviranju kulturnog nasljeđa u okviru digitalnog doba</w:t>
      </w:r>
      <w:r w:rsidR="009C6ADD" w:rsidRPr="00F96E56">
        <w:rPr>
          <w:rFonts w:ascii="Times New Roman" w:hAnsi="Times New Roman" w:cs="Times New Roman"/>
          <w:sz w:val="24"/>
          <w:szCs w:val="24"/>
        </w:rPr>
        <w:t xml:space="preserve"> globalizacije kao i važnost medija u toj promociji. Steći će vještine kako potaknuti učenike na rješavanje trenutnih globalnih migracijskih problema i ekoloških prijetnji upotrebom Eduglocal online materijala</w:t>
      </w:r>
      <w:bookmarkEnd w:id="0"/>
      <w:r w:rsidR="009C6ADD" w:rsidRPr="00F96E56">
        <w:rPr>
          <w:rFonts w:ascii="Times New Roman" w:hAnsi="Times New Roman" w:cs="Times New Roman"/>
          <w:sz w:val="24"/>
          <w:szCs w:val="24"/>
        </w:rPr>
        <w:t>.</w:t>
      </w:r>
    </w:p>
    <w:p w:rsidR="009C6ADD" w:rsidRPr="00F96E56" w:rsidRDefault="009C6ADD" w:rsidP="00F96E56">
      <w:pPr>
        <w:pStyle w:val="ListParagraph"/>
        <w:numPr>
          <w:ilvl w:val="0"/>
          <w:numId w:val="4"/>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Modernizacija škole i školskog kurikuluma</w:t>
      </w:r>
    </w:p>
    <w:p w:rsidR="009C6ADD" w:rsidRPr="00F96E56" w:rsidRDefault="009C6ADD" w:rsidP="00F96E56">
      <w:pPr>
        <w:pStyle w:val="ListParagraph"/>
        <w:numPr>
          <w:ilvl w:val="0"/>
          <w:numId w:val="8"/>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BEST PRACTICE BENCHMARKING – HELSINKI/TALLIN – FINSKA/ESTONIJA</w:t>
      </w:r>
    </w:p>
    <w:p w:rsidR="009C6ADD" w:rsidRPr="00F96E56" w:rsidRDefault="009C6ADD" w:rsidP="00F96E56">
      <w:pPr>
        <w:pStyle w:val="ListParagraph"/>
        <w:numPr>
          <w:ilvl w:val="0"/>
          <w:numId w:val="8"/>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lastRenderedPageBreak/>
        <w:t>NEW LEARNING ENVIROMENTS – FINSKA/JOENSUU</w:t>
      </w:r>
    </w:p>
    <w:p w:rsidR="00B92F12" w:rsidRPr="00F96E56" w:rsidRDefault="009C6ADD" w:rsidP="00F96E56">
      <w:pPr>
        <w:pStyle w:val="ListParagraph"/>
        <w:numPr>
          <w:ilvl w:val="0"/>
          <w:numId w:val="8"/>
        </w:num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STRUCTURED STUDY VISIT TO SCHOOL Informatics, digital Reykjavik/Island</w:t>
      </w:r>
    </w:p>
    <w:p w:rsidR="00B92F12" w:rsidRPr="00F96E56" w:rsidRDefault="00B92F12" w:rsidP="00F96E56">
      <w:pPr>
        <w:spacing w:line="360" w:lineRule="auto"/>
        <w:jc w:val="both"/>
        <w:rPr>
          <w:rFonts w:ascii="Times New Roman" w:hAnsi="Times New Roman" w:cs="Times New Roman"/>
          <w:sz w:val="24"/>
          <w:szCs w:val="24"/>
        </w:rPr>
      </w:pPr>
      <w:r w:rsidRPr="00F96E56">
        <w:rPr>
          <w:rFonts w:ascii="Times New Roman" w:hAnsi="Times New Roman" w:cs="Times New Roman"/>
          <w:sz w:val="24"/>
          <w:szCs w:val="24"/>
        </w:rPr>
        <w:t>To su seminari u kojima će se razvijati kompetencije za stvaranje modernijeg okruženja, u kojima se uči od najuspješnijih obrazovnih sustava i u kojima se uspoređuju razlike</w:t>
      </w:r>
      <w:r w:rsidR="003A095D" w:rsidRPr="00F96E56">
        <w:rPr>
          <w:rFonts w:ascii="Times New Roman" w:hAnsi="Times New Roman" w:cs="Times New Roman"/>
          <w:sz w:val="24"/>
          <w:szCs w:val="24"/>
        </w:rPr>
        <w:t xml:space="preserve"> i slićnosti s našim sustavom, nastavnim metodama i kurikulumom. Upoznat ćemo se s najboljim finskim, estonskim i islandskim školama. Iz njihovog modela ćemo naučiti kako inovirati naš kurikulum, proces učenja, </w:t>
      </w:r>
      <w:r w:rsidR="007E2814" w:rsidRPr="00F96E56">
        <w:rPr>
          <w:rFonts w:ascii="Times New Roman" w:hAnsi="Times New Roman" w:cs="Times New Roman"/>
          <w:sz w:val="24"/>
          <w:szCs w:val="24"/>
        </w:rPr>
        <w:t xml:space="preserve">te </w:t>
      </w:r>
      <w:r w:rsidR="003A095D" w:rsidRPr="00F96E56">
        <w:rPr>
          <w:rFonts w:ascii="Times New Roman" w:hAnsi="Times New Roman" w:cs="Times New Roman"/>
          <w:sz w:val="24"/>
          <w:szCs w:val="24"/>
        </w:rPr>
        <w:t>olakšati prijelaz u digitalno okruženje. Očekujemo veliki doprinos razvoju naše škole.</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E. Description of the Project</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Why do you want to carry out this project? What are its objectives?</w:t>
      </w:r>
    </w:p>
    <w:p w:rsidR="00F96E56" w:rsidRPr="00F96E56" w:rsidRDefault="00F96E56" w:rsidP="00F96E56">
      <w:pPr>
        <w:pStyle w:val="ListParagraph"/>
        <w:numPr>
          <w:ilvl w:val="0"/>
          <w:numId w:val="10"/>
        </w:numPr>
        <w:spacing w:after="200" w:line="360" w:lineRule="auto"/>
        <w:rPr>
          <w:rFonts w:ascii="Times New Roman" w:hAnsi="Times New Roman" w:cs="Times New Roman"/>
          <w:sz w:val="24"/>
          <w:szCs w:val="24"/>
        </w:rPr>
      </w:pPr>
      <w:r w:rsidRPr="00F96E56">
        <w:rPr>
          <w:rFonts w:ascii="Times New Roman" w:hAnsi="Times New Roman" w:cs="Times New Roman"/>
          <w:sz w:val="24"/>
          <w:szCs w:val="24"/>
        </w:rPr>
        <w:t>Informatizacija škole i kurikuluma</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 xml:space="preserve">Učitelji će edukacijama unaprijediti i poboljšati sposobnost korištenja ICT tehnologije u nastavi i izvannastavnim aktivnostima te razviti komunikacijske vještine na engleskom jeziku. Tijekom našeg projekta jako nam je važan prijelaz sa ne-digitalnog na digitalno gdje se dobiva i jedna europska dimenzija škole. Unaprijedit će izvođenje nastave upotrebom tableta kojeg će koristiti u svim etapama nastavnog sata, primijeniti tablet u izradi zadataka za domaće zadaće i samostalne projekte, kao i u nove izvannastavne aktivnosti. Usvojit će znanja o upotrebi i uređivanju digitalnih fotografija i video sadržaja , naučiti kako kreirati e-udžbenik, kako odgovorno i sigurno koristiti web platforme i nove medije, osmisliti interesantnu web- stranicu škole te kako razviti i integrirati nove strategije u novi kurikulum. Polaznici će naučiti koristiti web platforme MOODLE i EDMODO pomoću kojih je moguće kreirati forume, ankete, nastavne satove, digitalne knjige, zadatke, kvizove, integrirati druge resurse s interneta (video, slike, testove...) te pomoću kojih će naučiti kako na jednostavan način međusobno surađivati izmjenjujući zadatke i školske poruke. Tehnologija i robotika se na mnoge načine mogu uključiti u nastavu. S obzirom na  projekt naše škole za uključivanje robota NAO u svakidašnji život škole, seminar pruža nova znanja i vještine koje će učitelji koristiti za upravljanje robotom, njegovo programiranje i implementaciju u nastavi. Učitelji će steći raznovrsna znanja i prikupiti ideje za rad s robotom koji će učenicima omogućiti ulazak u svijet robotike te nastavu obogatiti i učiniti mnogo učinkovitijom i zanimljivijom. Svi sudionici nastavnog procesa razvit će veću digitalnu pismenost razmjenom i prenošenjem znanja i informacija po povratku sa seminara. Razvijat će kod učenika tehničku kreativnost i </w:t>
      </w:r>
      <w:r w:rsidRPr="00F96E56">
        <w:rPr>
          <w:rFonts w:ascii="Times New Roman" w:hAnsi="Times New Roman" w:cs="Times New Roman"/>
          <w:sz w:val="24"/>
          <w:szCs w:val="24"/>
        </w:rPr>
        <w:lastRenderedPageBreak/>
        <w:t>inovativnost te potaknuti suradničko učenje kroz različite vrste multimedija kako među učenicima tako i između učitelja i učenika, ali i učenika i šire lokalne i EU zajednice.</w:t>
      </w:r>
    </w:p>
    <w:p w:rsidR="00F96E56" w:rsidRPr="00F96E56" w:rsidRDefault="00F96E56" w:rsidP="00F96E56">
      <w:pPr>
        <w:pStyle w:val="ListParagraph"/>
        <w:numPr>
          <w:ilvl w:val="0"/>
          <w:numId w:val="10"/>
        </w:numPr>
        <w:spacing w:after="200" w:line="360" w:lineRule="auto"/>
        <w:rPr>
          <w:rFonts w:ascii="Times New Roman" w:hAnsi="Times New Roman" w:cs="Times New Roman"/>
          <w:sz w:val="24"/>
          <w:szCs w:val="24"/>
        </w:rPr>
      </w:pPr>
      <w:r w:rsidRPr="00F96E56">
        <w:rPr>
          <w:rFonts w:ascii="Times New Roman" w:hAnsi="Times New Roman" w:cs="Times New Roman"/>
          <w:sz w:val="24"/>
          <w:szCs w:val="24"/>
        </w:rPr>
        <w:t>Internacionalizacija škole</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Kroz odabrane seminare, cilj projekta je promovirati kulturno nasljeđe, a najbolji način za to je da učimo promatrati stajališta drugih kultura, uspoređujući obilježja.</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Prisustvovanjem na seminarima bolje razumijemo važnost dinamičkog razvoja kulturnog nasljeđa europskih naroda i uviđamo da smo i mi dio njih te da potičemo razbijanje predrasuda i stereotipa. Najvažnije je stvaranje osjećaja građanina Europe. Kroz aktivnosti ovih seminara nastavnici će osvijestiti važnost interkulturarnih i komunikacijskih vještina koje bi trebali unaprijediti s naglaskomna praktična rješenja, steći nove vještine i uspostaviti neformalnu on-line suradnju izvan državnih granica te ojačati interakciju između prakse, teorije i istraživanja. Veoma je važno naučiti kako učenike i civilno društvo osposobiti za donošenje odluka usmjerenih na osobnu i društvenu dobrobit. Važno je unaprijediti pozitivniji i prihvativljiji stav prema neformalnom obrazovanju  i moći istaknuti specifičnost kulturne raznolikosti različitih zemalja iz ugla komunikacije i menadžmenta kako bi se dostigao kompatibilan odnos.  Škola je spremna integrirati dobre prakse i nove metode u svakodnevne aktivnosti, a jako nam je važna borba protiv segregacije i diskriminacije marginalnih zajednica (migranti, Romi). Veliku korist očekujemo od Job shadowinga u partnerskoj austrijskoj školi koju pohađa 93% učenika stranaca, a koja je odličan primjer uspješne integracije. Kroz ove seminare bolje upoznajemo druge obrazovne sustave i kulture drugih zemalja, s kolegama iz drugih zemalja izmjenjujemo primjere dobre prakse i iskustva i na taj način osvješćujemo potrebu za daljnjim, cjelovitim učenjem. Sudjelovat ćemo u diskusijama, izvježbati učinkovito izraziti svoje mišljenje, iznositi argumente i prezentirati svoje ideje. Velika važnost ovakvih, internacionalnih seminara je da nam omogućuje uspoređivanje uspješnosti drugih obrazovnih sustava sa našim.</w:t>
      </w:r>
    </w:p>
    <w:p w:rsidR="00F96E56" w:rsidRPr="00F96E56" w:rsidRDefault="00F96E56" w:rsidP="00F96E56">
      <w:pPr>
        <w:pStyle w:val="ListParagraph"/>
        <w:numPr>
          <w:ilvl w:val="0"/>
          <w:numId w:val="10"/>
        </w:numPr>
        <w:spacing w:after="200" w:line="360" w:lineRule="auto"/>
        <w:rPr>
          <w:rFonts w:ascii="Times New Roman" w:hAnsi="Times New Roman" w:cs="Times New Roman"/>
          <w:sz w:val="24"/>
          <w:szCs w:val="24"/>
        </w:rPr>
      </w:pPr>
      <w:r w:rsidRPr="00F96E56">
        <w:rPr>
          <w:rFonts w:ascii="Times New Roman" w:hAnsi="Times New Roman" w:cs="Times New Roman"/>
          <w:sz w:val="24"/>
          <w:szCs w:val="24"/>
        </w:rPr>
        <w:t>Inovativni školski menadžment</w:t>
      </w:r>
    </w:p>
    <w:p w:rsidR="00F96E56" w:rsidRPr="00F96E56" w:rsidRDefault="00F96E56" w:rsidP="00F96E56">
      <w:pPr>
        <w:spacing w:line="360" w:lineRule="auto"/>
        <w:rPr>
          <w:rFonts w:ascii="Times New Roman" w:hAnsi="Times New Roman" w:cs="Times New Roman"/>
          <w:sz w:val="24"/>
          <w:szCs w:val="24"/>
        </w:rPr>
      </w:pPr>
      <w:r w:rsidRPr="00F96E56">
        <w:rPr>
          <w:rFonts w:ascii="Times New Roman" w:hAnsi="Times New Roman" w:cs="Times New Roman"/>
          <w:sz w:val="24"/>
          <w:szCs w:val="24"/>
        </w:rPr>
        <w:t xml:space="preserve">Seminar koji se temelji na metodi BENCHMARKINGA provest će se analizom finskog, estonskog i islandskog modela obrazovanja i stručnog usavršavanja učitelja te primjera dobre prakse. Stoga ćemo moći usporediti našu ustanovu s najboljima i naučiti kako provesti promjene i primijeniti inovacije u našoj sredini. Strategija nam je osim poboljšanja kvalitete nastave i unapređenje školskog kurikuluma kroz uvođenje inovacija, modernih izvannastavnih aktivnosti i osnivanje CENTRA ZA NOVA ZNANJA I VJEŠTINE u kojem će se realizirati </w:t>
      </w:r>
      <w:r w:rsidRPr="00F96E56">
        <w:rPr>
          <w:rFonts w:ascii="Times New Roman" w:hAnsi="Times New Roman" w:cs="Times New Roman"/>
          <w:sz w:val="24"/>
          <w:szCs w:val="24"/>
        </w:rPr>
        <w:lastRenderedPageBreak/>
        <w:t>sva znanja i nove ideje stečene na stručnim usavršavanjima i u taj centar uključiti sve nastavnike i učenike naše i susjednih škola.</w:t>
      </w:r>
    </w:p>
    <w:p w:rsidR="00B92F12" w:rsidRPr="00F96E56" w:rsidRDefault="00B92F12" w:rsidP="00F96E56">
      <w:pPr>
        <w:spacing w:line="360" w:lineRule="auto"/>
        <w:ind w:left="1440"/>
        <w:jc w:val="both"/>
        <w:rPr>
          <w:rFonts w:ascii="Times New Roman" w:hAnsi="Times New Roman" w:cs="Times New Roman"/>
          <w:sz w:val="24"/>
          <w:szCs w:val="24"/>
        </w:rPr>
      </w:pPr>
    </w:p>
    <w:p w:rsidR="00B92F12" w:rsidRPr="00B92F12" w:rsidRDefault="00B92F12" w:rsidP="00B92F12">
      <w:pPr>
        <w:spacing w:line="360" w:lineRule="auto"/>
        <w:ind w:left="1440"/>
        <w:jc w:val="both"/>
        <w:rPr>
          <w:rFonts w:ascii="Times New Roman" w:hAnsi="Times New Roman" w:cs="Times New Roman"/>
          <w:sz w:val="24"/>
          <w:szCs w:val="24"/>
        </w:rPr>
      </w:pPr>
    </w:p>
    <w:p w:rsidR="001207C0" w:rsidRPr="001207C0" w:rsidRDefault="001207C0" w:rsidP="001207C0">
      <w:pPr>
        <w:spacing w:line="360" w:lineRule="auto"/>
        <w:ind w:left="1440"/>
        <w:jc w:val="both"/>
        <w:rPr>
          <w:rFonts w:ascii="Times New Roman" w:hAnsi="Times New Roman" w:cs="Times New Roman"/>
          <w:sz w:val="24"/>
          <w:szCs w:val="24"/>
        </w:rPr>
      </w:pPr>
    </w:p>
    <w:p w:rsidR="009C6ADD" w:rsidRPr="009C6ADD" w:rsidRDefault="009C6ADD" w:rsidP="009C6ADD">
      <w:pPr>
        <w:spacing w:line="360" w:lineRule="auto"/>
        <w:ind w:left="1440"/>
        <w:jc w:val="both"/>
        <w:rPr>
          <w:rFonts w:ascii="Times New Roman" w:hAnsi="Times New Roman" w:cs="Times New Roman"/>
          <w:sz w:val="24"/>
          <w:szCs w:val="24"/>
        </w:rPr>
      </w:pPr>
    </w:p>
    <w:sectPr w:rsidR="009C6ADD" w:rsidRPr="009C6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1E8"/>
    <w:multiLevelType w:val="hybridMultilevel"/>
    <w:tmpl w:val="36DE7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50524A"/>
    <w:multiLevelType w:val="hybridMultilevel"/>
    <w:tmpl w:val="3E666040"/>
    <w:lvl w:ilvl="0" w:tplc="9E0252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7972151"/>
    <w:multiLevelType w:val="hybridMultilevel"/>
    <w:tmpl w:val="C442A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153206"/>
    <w:multiLevelType w:val="hybridMultilevel"/>
    <w:tmpl w:val="76B6A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6F2275"/>
    <w:multiLevelType w:val="hybridMultilevel"/>
    <w:tmpl w:val="4DFE6C3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nsid w:val="59DB5F27"/>
    <w:multiLevelType w:val="hybridMultilevel"/>
    <w:tmpl w:val="B4EC541A"/>
    <w:lvl w:ilvl="0" w:tplc="F5C63F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5DA961EE"/>
    <w:multiLevelType w:val="hybridMultilevel"/>
    <w:tmpl w:val="76785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2E7336"/>
    <w:multiLevelType w:val="hybridMultilevel"/>
    <w:tmpl w:val="567423E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nsid w:val="711749BF"/>
    <w:multiLevelType w:val="hybridMultilevel"/>
    <w:tmpl w:val="B606801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nsid w:val="765206AC"/>
    <w:multiLevelType w:val="hybridMultilevel"/>
    <w:tmpl w:val="13C83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8"/>
  </w:num>
  <w:num w:numId="6">
    <w:abstractNumId w:val="2"/>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0"/>
    <w:rsid w:val="00040FE5"/>
    <w:rsid w:val="000F17F3"/>
    <w:rsid w:val="001207C0"/>
    <w:rsid w:val="00121632"/>
    <w:rsid w:val="00121ECD"/>
    <w:rsid w:val="0014755B"/>
    <w:rsid w:val="00300247"/>
    <w:rsid w:val="003A095D"/>
    <w:rsid w:val="003E256C"/>
    <w:rsid w:val="00437920"/>
    <w:rsid w:val="00497A63"/>
    <w:rsid w:val="005470E6"/>
    <w:rsid w:val="005B64A1"/>
    <w:rsid w:val="005E353E"/>
    <w:rsid w:val="006D5743"/>
    <w:rsid w:val="006E2B20"/>
    <w:rsid w:val="006E37B0"/>
    <w:rsid w:val="00746D75"/>
    <w:rsid w:val="007C25E0"/>
    <w:rsid w:val="007E2814"/>
    <w:rsid w:val="008736B3"/>
    <w:rsid w:val="00897EB0"/>
    <w:rsid w:val="008E3D8B"/>
    <w:rsid w:val="009A3E1E"/>
    <w:rsid w:val="009C6ADD"/>
    <w:rsid w:val="009F5EDD"/>
    <w:rsid w:val="00A72F3F"/>
    <w:rsid w:val="00A85959"/>
    <w:rsid w:val="00AA0749"/>
    <w:rsid w:val="00AA5219"/>
    <w:rsid w:val="00B577EF"/>
    <w:rsid w:val="00B628C2"/>
    <w:rsid w:val="00B92384"/>
    <w:rsid w:val="00B92F12"/>
    <w:rsid w:val="00C57037"/>
    <w:rsid w:val="00C84E75"/>
    <w:rsid w:val="00D45ABD"/>
    <w:rsid w:val="00D9334F"/>
    <w:rsid w:val="00EB1FFE"/>
    <w:rsid w:val="00F12DA6"/>
    <w:rsid w:val="00F96E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12496</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NikaAna</dc:creator>
  <cp:lastModifiedBy>Naty</cp:lastModifiedBy>
  <cp:revision>2</cp:revision>
  <dcterms:created xsi:type="dcterms:W3CDTF">2016-10-13T07:42:00Z</dcterms:created>
  <dcterms:modified xsi:type="dcterms:W3CDTF">2016-10-13T07:42:00Z</dcterms:modified>
</cp:coreProperties>
</file>